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BAFC" w14:textId="1B22C3DE" w:rsidR="006008A1" w:rsidRDefault="00A709A6" w:rsidP="0056254C">
      <w:pPr>
        <w:spacing w:after="0"/>
        <w:jc w:val="center"/>
      </w:pPr>
      <w:r>
        <w:rPr>
          <w:noProof/>
        </w:rPr>
        <w:drawing>
          <wp:inline distT="0" distB="0" distL="0" distR="0" wp14:anchorId="4D3F3B0B" wp14:editId="139335FD">
            <wp:extent cx="4808855" cy="1225334"/>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of-oakland.jpg"/>
                    <pic:cNvPicPr/>
                  </pic:nvPicPr>
                  <pic:blipFill>
                    <a:blip r:embed="rId6">
                      <a:extLst>
                        <a:ext uri="{28A0092B-C50C-407E-A947-70E740481C1C}">
                          <a14:useLocalDpi xmlns:a14="http://schemas.microsoft.com/office/drawing/2010/main" val="0"/>
                        </a:ext>
                      </a:extLst>
                    </a:blip>
                    <a:stretch>
                      <a:fillRect/>
                    </a:stretch>
                  </pic:blipFill>
                  <pic:spPr>
                    <a:xfrm>
                      <a:off x="0" y="0"/>
                      <a:ext cx="4929477" cy="1256070"/>
                    </a:xfrm>
                    <a:prstGeom prst="rect">
                      <a:avLst/>
                    </a:prstGeom>
                  </pic:spPr>
                </pic:pic>
              </a:graphicData>
            </a:graphic>
          </wp:inline>
        </w:drawing>
      </w:r>
      <w:r w:rsidR="00092078">
        <w:br/>
      </w:r>
      <w:r w:rsidR="006835D4">
        <w:t>Official Publication</w:t>
      </w:r>
    </w:p>
    <w:p w14:paraId="621833E1" w14:textId="74FD6EB4" w:rsidR="0056254C" w:rsidRDefault="0056254C" w:rsidP="0056254C">
      <w:pPr>
        <w:spacing w:after="0"/>
        <w:jc w:val="center"/>
      </w:pPr>
    </w:p>
    <w:p w14:paraId="558B32E0" w14:textId="77777777" w:rsidR="0056254C" w:rsidRDefault="0056254C" w:rsidP="0056254C">
      <w:pPr>
        <w:spacing w:after="0" w:line="240" w:lineRule="auto"/>
        <w:jc w:val="center"/>
      </w:pPr>
      <w:r>
        <w:t>Town of Oakland</w:t>
      </w:r>
    </w:p>
    <w:p w14:paraId="582BAA0B" w14:textId="77777777" w:rsidR="0056254C" w:rsidRDefault="0056254C" w:rsidP="0056254C">
      <w:pPr>
        <w:spacing w:after="0" w:line="240" w:lineRule="auto"/>
        <w:jc w:val="center"/>
      </w:pPr>
      <w:r>
        <w:t>N4450 County Road A</w:t>
      </w:r>
    </w:p>
    <w:p w14:paraId="1E274CB4" w14:textId="2D41E8B2" w:rsidR="0056254C" w:rsidRDefault="00917CD5" w:rsidP="0056254C">
      <w:pPr>
        <w:spacing w:after="0" w:line="240" w:lineRule="auto"/>
        <w:jc w:val="center"/>
      </w:pPr>
      <w:r>
        <w:t>Tuesday</w:t>
      </w:r>
      <w:r w:rsidR="00465B17">
        <w:t xml:space="preserve"> </w:t>
      </w:r>
      <w:r w:rsidR="0011065E">
        <w:t>July 2</w:t>
      </w:r>
      <w:r w:rsidR="0056254C">
        <w:t>, 2019</w:t>
      </w:r>
      <w:r w:rsidR="00EE15FB">
        <w:br/>
      </w:r>
      <w:r w:rsidR="0011065E">
        <w:t>6:15</w:t>
      </w:r>
      <w:r w:rsidR="00EE15FB">
        <w:t>pm</w:t>
      </w:r>
    </w:p>
    <w:p w14:paraId="64B64DA9" w14:textId="77777777" w:rsidR="0056254C" w:rsidRDefault="0056254C" w:rsidP="0056254C">
      <w:pPr>
        <w:spacing w:after="0" w:line="240" w:lineRule="auto"/>
        <w:jc w:val="center"/>
      </w:pPr>
    </w:p>
    <w:p w14:paraId="00B824EB" w14:textId="0884D283" w:rsidR="0056254C" w:rsidRDefault="0056254C" w:rsidP="0056254C">
      <w:pPr>
        <w:spacing w:after="0" w:line="240" w:lineRule="auto"/>
        <w:jc w:val="center"/>
      </w:pPr>
      <w:r>
        <w:t>Board Meeting</w:t>
      </w:r>
      <w:r w:rsidR="00A709A6">
        <w:t xml:space="preserve"> </w:t>
      </w:r>
      <w:r w:rsidR="0042521E">
        <w:t>Agenda</w:t>
      </w:r>
    </w:p>
    <w:p w14:paraId="336CF58F" w14:textId="77777777" w:rsidR="0056254C" w:rsidRDefault="0056254C" w:rsidP="0056254C">
      <w:pPr>
        <w:spacing w:after="0" w:line="240" w:lineRule="auto"/>
        <w:jc w:val="center"/>
      </w:pPr>
    </w:p>
    <w:p w14:paraId="76152C8A" w14:textId="77777777" w:rsidR="0056254C" w:rsidRDefault="0056254C" w:rsidP="0056254C">
      <w:pPr>
        <w:pStyle w:val="ListParagraph"/>
        <w:numPr>
          <w:ilvl w:val="0"/>
          <w:numId w:val="1"/>
        </w:numPr>
        <w:spacing w:after="0" w:line="240" w:lineRule="auto"/>
      </w:pPr>
      <w:r>
        <w:t>Call meeting to order</w:t>
      </w:r>
    </w:p>
    <w:p w14:paraId="28D0D9C3" w14:textId="48A7EAF9" w:rsidR="00AE55C9" w:rsidRDefault="0056254C" w:rsidP="00747D27">
      <w:pPr>
        <w:pStyle w:val="ListParagraph"/>
        <w:numPr>
          <w:ilvl w:val="0"/>
          <w:numId w:val="1"/>
        </w:numPr>
        <w:spacing w:after="0" w:line="240" w:lineRule="auto"/>
      </w:pPr>
      <w:r>
        <w:t>Verification of notice</w:t>
      </w:r>
    </w:p>
    <w:p w14:paraId="480C829E" w14:textId="77777777" w:rsidR="001E7BD9" w:rsidRDefault="001E7BD9" w:rsidP="009F08D4">
      <w:pPr>
        <w:pStyle w:val="ListParagraph"/>
        <w:numPr>
          <w:ilvl w:val="0"/>
          <w:numId w:val="1"/>
        </w:numPr>
        <w:spacing w:after="0" w:line="240" w:lineRule="auto"/>
      </w:pPr>
      <w:r>
        <w:t xml:space="preserve">Closed Session pursuant to Wisconsin State Statute Section 19.85 (1)(c) to consider employment, promotion, compensation or performance evaluation data of any public employee over which the governmental body has jurisdiction or exercises responsibility over (Town Clerk/Treasurer).  </w:t>
      </w:r>
    </w:p>
    <w:p w14:paraId="1E5FD37D" w14:textId="47A3A142" w:rsidR="00747D27" w:rsidRDefault="001E7BD9" w:rsidP="009F08D4">
      <w:pPr>
        <w:pStyle w:val="ListParagraph"/>
        <w:numPr>
          <w:ilvl w:val="0"/>
          <w:numId w:val="1"/>
        </w:numPr>
        <w:spacing w:after="0" w:line="240" w:lineRule="auto"/>
      </w:pPr>
      <w:r>
        <w:t>Return to Open Session</w:t>
      </w:r>
    </w:p>
    <w:p w14:paraId="6142C0BF" w14:textId="79525A41" w:rsidR="0011065E" w:rsidRPr="00747D27" w:rsidRDefault="0011065E" w:rsidP="009F08D4">
      <w:pPr>
        <w:pStyle w:val="ListParagraph"/>
        <w:numPr>
          <w:ilvl w:val="0"/>
          <w:numId w:val="1"/>
        </w:numPr>
        <w:spacing w:after="0" w:line="240" w:lineRule="auto"/>
      </w:pPr>
      <w:r>
        <w:t>Discussion and possible action regarding items from closed session</w:t>
      </w:r>
    </w:p>
    <w:p w14:paraId="2866407C" w14:textId="08ED33FA" w:rsidR="00807EA5" w:rsidRDefault="00807EA5" w:rsidP="00807EA5">
      <w:pPr>
        <w:pStyle w:val="ListParagraph"/>
        <w:numPr>
          <w:ilvl w:val="0"/>
          <w:numId w:val="1"/>
        </w:numPr>
        <w:spacing w:after="0" w:line="240" w:lineRule="auto"/>
      </w:pPr>
      <w:r>
        <w:t xml:space="preserve">Next meeting date </w:t>
      </w:r>
      <w:r w:rsidR="007C464F">
        <w:t>July 16</w:t>
      </w:r>
      <w:r w:rsidR="00CF0111">
        <w:t>, 2019</w:t>
      </w:r>
      <w:r w:rsidR="007C464F">
        <w:t xml:space="preserve"> (Town Board), July 31, 2019 (Joint with Cambridge)</w:t>
      </w:r>
    </w:p>
    <w:p w14:paraId="75C4ADE9" w14:textId="77777777" w:rsidR="00CF0111" w:rsidRDefault="00CF0111" w:rsidP="00807EA5">
      <w:pPr>
        <w:pStyle w:val="ListParagraph"/>
        <w:numPr>
          <w:ilvl w:val="0"/>
          <w:numId w:val="1"/>
        </w:numPr>
        <w:spacing w:after="0" w:line="240" w:lineRule="auto"/>
      </w:pPr>
      <w:r>
        <w:t>Adjournment</w:t>
      </w:r>
    </w:p>
    <w:p w14:paraId="1550ADD2" w14:textId="77777777" w:rsidR="00CF0111" w:rsidRDefault="00CF0111" w:rsidP="00CF0111">
      <w:pPr>
        <w:spacing w:after="0" w:line="240" w:lineRule="auto"/>
      </w:pPr>
    </w:p>
    <w:p w14:paraId="163FE51E" w14:textId="7C1A4876" w:rsidR="00CF0111" w:rsidRDefault="00CF0111" w:rsidP="00CF0111">
      <w:pPr>
        <w:spacing w:after="0" w:line="240" w:lineRule="auto"/>
      </w:pPr>
      <w:r>
        <w:t xml:space="preserve">Posted this </w:t>
      </w:r>
      <w:r w:rsidR="0011065E">
        <w:t>25th</w:t>
      </w:r>
      <w:r w:rsidR="00465B17">
        <w:t xml:space="preserve"> </w:t>
      </w:r>
      <w:r>
        <w:t xml:space="preserve">day of </w:t>
      </w:r>
      <w:r w:rsidR="00385035">
        <w:t>June</w:t>
      </w:r>
      <w:r>
        <w:t xml:space="preserve"> 2019, at Hering</w:t>
      </w:r>
      <w:r w:rsidR="002A2B7E">
        <w:t>’</w:t>
      </w:r>
      <w:r>
        <w:t xml:space="preserve">s Lake Ripley Inn, Oakland Town Hall, </w:t>
      </w:r>
      <w:r w:rsidR="00465B17">
        <w:t>Cambridge Post Office &amp; on the tow</w:t>
      </w:r>
      <w:bookmarkStart w:id="0" w:name="_GoBack"/>
      <w:bookmarkEnd w:id="0"/>
      <w:r w:rsidR="00465B17">
        <w:t>n’s</w:t>
      </w:r>
      <w:r>
        <w:t xml:space="preserve"> website (</w:t>
      </w:r>
      <w:hyperlink r:id="rId7" w:history="1">
        <w:r w:rsidRPr="00D1645C">
          <w:rPr>
            <w:rStyle w:val="Hyperlink"/>
          </w:rPr>
          <w:t>www.oaklandtown.com</w:t>
        </w:r>
      </w:hyperlink>
      <w:r>
        <w:t>)</w:t>
      </w:r>
      <w:r w:rsidR="00465B17">
        <w:t>.</w:t>
      </w:r>
      <w:r w:rsidR="00AE55C9">
        <w:t xml:space="preserve">  </w:t>
      </w:r>
      <w:r w:rsidR="002E267F">
        <w:t>Also e</w:t>
      </w:r>
      <w:r w:rsidR="00AE55C9">
        <w:t xml:space="preserve">mailed to the Jefferson Daily Union for publication in </w:t>
      </w:r>
      <w:r w:rsidR="00385035">
        <w:t xml:space="preserve">Friday June </w:t>
      </w:r>
      <w:r w:rsidR="0011065E">
        <w:t>28</w:t>
      </w:r>
      <w:r w:rsidR="0011065E" w:rsidRPr="0011065E">
        <w:rPr>
          <w:vertAlign w:val="superscript"/>
        </w:rPr>
        <w:t>th</w:t>
      </w:r>
      <w:r w:rsidR="0011065E">
        <w:t>’s</w:t>
      </w:r>
      <w:r w:rsidR="00AE55C9">
        <w:t xml:space="preserve"> edition.</w:t>
      </w:r>
    </w:p>
    <w:p w14:paraId="2C457B94" w14:textId="77777777" w:rsidR="0030544B" w:rsidRDefault="0030544B" w:rsidP="00CF0111">
      <w:pPr>
        <w:spacing w:after="0" w:line="240" w:lineRule="auto"/>
      </w:pPr>
    </w:p>
    <w:p w14:paraId="00A2A1C7" w14:textId="77777777" w:rsidR="0030544B" w:rsidRDefault="0030544B" w:rsidP="00CF0111">
      <w:pPr>
        <w:spacing w:after="0" w:line="240" w:lineRule="auto"/>
      </w:pPr>
      <w:r>
        <w:t>Chris M Astrella, WCPC</w:t>
      </w:r>
    </w:p>
    <w:p w14:paraId="7A250DEE" w14:textId="77777777" w:rsidR="0030544B" w:rsidRDefault="0030544B" w:rsidP="00CF0111">
      <w:pPr>
        <w:spacing w:after="0" w:line="240" w:lineRule="auto"/>
      </w:pPr>
      <w:r>
        <w:t>Clerk/Treasurer</w:t>
      </w:r>
    </w:p>
    <w:sectPr w:rsidR="00305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C6011"/>
    <w:multiLevelType w:val="hybridMultilevel"/>
    <w:tmpl w:val="75001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D5E63"/>
    <w:multiLevelType w:val="hybridMultilevel"/>
    <w:tmpl w:val="A3545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4C"/>
    <w:rsid w:val="000073F7"/>
    <w:rsid w:val="00035F0B"/>
    <w:rsid w:val="00057E14"/>
    <w:rsid w:val="00077BC8"/>
    <w:rsid w:val="00092078"/>
    <w:rsid w:val="000B0A13"/>
    <w:rsid w:val="000E6175"/>
    <w:rsid w:val="0011065E"/>
    <w:rsid w:val="00111118"/>
    <w:rsid w:val="00145470"/>
    <w:rsid w:val="0014641E"/>
    <w:rsid w:val="00167974"/>
    <w:rsid w:val="00192367"/>
    <w:rsid w:val="001A14F3"/>
    <w:rsid w:val="001A650F"/>
    <w:rsid w:val="001D22DC"/>
    <w:rsid w:val="001E7BD9"/>
    <w:rsid w:val="001F6930"/>
    <w:rsid w:val="00231DE7"/>
    <w:rsid w:val="00256864"/>
    <w:rsid w:val="002647DD"/>
    <w:rsid w:val="00264C9A"/>
    <w:rsid w:val="00265489"/>
    <w:rsid w:val="00285BCE"/>
    <w:rsid w:val="002A2B7E"/>
    <w:rsid w:val="002A5825"/>
    <w:rsid w:val="002C070C"/>
    <w:rsid w:val="002C70A0"/>
    <w:rsid w:val="002E267F"/>
    <w:rsid w:val="002F524E"/>
    <w:rsid w:val="0030544B"/>
    <w:rsid w:val="0033392B"/>
    <w:rsid w:val="00354E53"/>
    <w:rsid w:val="00375DAE"/>
    <w:rsid w:val="00385035"/>
    <w:rsid w:val="003A104C"/>
    <w:rsid w:val="003A10FA"/>
    <w:rsid w:val="003C60D9"/>
    <w:rsid w:val="003E1AEB"/>
    <w:rsid w:val="003E7696"/>
    <w:rsid w:val="00411D85"/>
    <w:rsid w:val="004121CE"/>
    <w:rsid w:val="00422993"/>
    <w:rsid w:val="0042521E"/>
    <w:rsid w:val="0044641B"/>
    <w:rsid w:val="0044748D"/>
    <w:rsid w:val="00465B17"/>
    <w:rsid w:val="0048278A"/>
    <w:rsid w:val="00490196"/>
    <w:rsid w:val="004B4E94"/>
    <w:rsid w:val="004C0C2F"/>
    <w:rsid w:val="004C2518"/>
    <w:rsid w:val="004E2C01"/>
    <w:rsid w:val="004E4017"/>
    <w:rsid w:val="004F24A3"/>
    <w:rsid w:val="005243E2"/>
    <w:rsid w:val="00533D22"/>
    <w:rsid w:val="005533FC"/>
    <w:rsid w:val="0056254C"/>
    <w:rsid w:val="00572AFB"/>
    <w:rsid w:val="005800DB"/>
    <w:rsid w:val="005873C3"/>
    <w:rsid w:val="005B1B51"/>
    <w:rsid w:val="005B315B"/>
    <w:rsid w:val="005B4159"/>
    <w:rsid w:val="005D0D92"/>
    <w:rsid w:val="005D4DF3"/>
    <w:rsid w:val="005F0D9A"/>
    <w:rsid w:val="006008A1"/>
    <w:rsid w:val="00642E51"/>
    <w:rsid w:val="006835D4"/>
    <w:rsid w:val="00685F72"/>
    <w:rsid w:val="00703C90"/>
    <w:rsid w:val="00713B64"/>
    <w:rsid w:val="0071797D"/>
    <w:rsid w:val="0072119B"/>
    <w:rsid w:val="00747D27"/>
    <w:rsid w:val="00776995"/>
    <w:rsid w:val="00790B8A"/>
    <w:rsid w:val="007B08E4"/>
    <w:rsid w:val="007B75A3"/>
    <w:rsid w:val="007C464F"/>
    <w:rsid w:val="00807EA5"/>
    <w:rsid w:val="00821686"/>
    <w:rsid w:val="00844785"/>
    <w:rsid w:val="00875249"/>
    <w:rsid w:val="00891288"/>
    <w:rsid w:val="0089645B"/>
    <w:rsid w:val="008F151D"/>
    <w:rsid w:val="00901CDF"/>
    <w:rsid w:val="0090228E"/>
    <w:rsid w:val="00903AE5"/>
    <w:rsid w:val="00917CD5"/>
    <w:rsid w:val="00950372"/>
    <w:rsid w:val="009915F6"/>
    <w:rsid w:val="009B4B02"/>
    <w:rsid w:val="009F08D4"/>
    <w:rsid w:val="00A243CF"/>
    <w:rsid w:val="00A32BB0"/>
    <w:rsid w:val="00A709A6"/>
    <w:rsid w:val="00A81F20"/>
    <w:rsid w:val="00AD2E8C"/>
    <w:rsid w:val="00AE51D6"/>
    <w:rsid w:val="00AE55C9"/>
    <w:rsid w:val="00B33A65"/>
    <w:rsid w:val="00B33F0B"/>
    <w:rsid w:val="00B40F01"/>
    <w:rsid w:val="00B56EA8"/>
    <w:rsid w:val="00B80F4D"/>
    <w:rsid w:val="00B85829"/>
    <w:rsid w:val="00BA05FA"/>
    <w:rsid w:val="00BB32D9"/>
    <w:rsid w:val="00BC2423"/>
    <w:rsid w:val="00BF2A67"/>
    <w:rsid w:val="00BF492C"/>
    <w:rsid w:val="00C023E7"/>
    <w:rsid w:val="00C21914"/>
    <w:rsid w:val="00C376C9"/>
    <w:rsid w:val="00C44324"/>
    <w:rsid w:val="00C45A14"/>
    <w:rsid w:val="00C743DF"/>
    <w:rsid w:val="00CD14BA"/>
    <w:rsid w:val="00CE0558"/>
    <w:rsid w:val="00CF0111"/>
    <w:rsid w:val="00D12DE4"/>
    <w:rsid w:val="00D33905"/>
    <w:rsid w:val="00D4772E"/>
    <w:rsid w:val="00D66216"/>
    <w:rsid w:val="00D75BB5"/>
    <w:rsid w:val="00D80B8E"/>
    <w:rsid w:val="00D85C9A"/>
    <w:rsid w:val="00DE15F7"/>
    <w:rsid w:val="00DF5544"/>
    <w:rsid w:val="00DF7259"/>
    <w:rsid w:val="00E14BD5"/>
    <w:rsid w:val="00E37F15"/>
    <w:rsid w:val="00E540A5"/>
    <w:rsid w:val="00EB35D9"/>
    <w:rsid w:val="00EC6E95"/>
    <w:rsid w:val="00EE15FB"/>
    <w:rsid w:val="00F1626E"/>
    <w:rsid w:val="00F24491"/>
    <w:rsid w:val="00F57875"/>
    <w:rsid w:val="00FC4B7B"/>
    <w:rsid w:val="00FE7C3C"/>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6BB1"/>
  <w15:docId w15:val="{B96CE675-29F8-46B1-B2C2-88C23859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4C"/>
    <w:pPr>
      <w:ind w:left="720"/>
      <w:contextualSpacing/>
    </w:pPr>
  </w:style>
  <w:style w:type="character" w:styleId="Hyperlink">
    <w:name w:val="Hyperlink"/>
    <w:basedOn w:val="DefaultParagraphFont"/>
    <w:uiPriority w:val="99"/>
    <w:unhideWhenUsed/>
    <w:rsid w:val="00CF0111"/>
    <w:rPr>
      <w:color w:val="0000FF" w:themeColor="hyperlink"/>
      <w:u w:val="single"/>
    </w:rPr>
  </w:style>
  <w:style w:type="paragraph" w:styleId="BalloonText">
    <w:name w:val="Balloon Text"/>
    <w:basedOn w:val="Normal"/>
    <w:link w:val="BalloonTextChar"/>
    <w:uiPriority w:val="99"/>
    <w:semiHidden/>
    <w:unhideWhenUsed/>
    <w:rsid w:val="00F57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aklandtow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412D-16A6-44C3-8B01-E550E777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Oakland</dc:creator>
  <cp:lastModifiedBy>Chris Astrella</cp:lastModifiedBy>
  <cp:revision>3</cp:revision>
  <cp:lastPrinted>2019-06-13T15:48:00Z</cp:lastPrinted>
  <dcterms:created xsi:type="dcterms:W3CDTF">2019-06-25T14:31:00Z</dcterms:created>
  <dcterms:modified xsi:type="dcterms:W3CDTF">2019-06-25T14:32:00Z</dcterms:modified>
</cp:coreProperties>
</file>