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C726" w14:textId="77777777" w:rsidR="006F56B6" w:rsidRDefault="006F56B6" w:rsidP="00CE4231">
      <w:pPr>
        <w:jc w:val="center"/>
        <w:rPr>
          <w:szCs w:val="24"/>
        </w:rPr>
      </w:pPr>
    </w:p>
    <w:p w14:paraId="0CB4CF28" w14:textId="5C69C9B6" w:rsidR="00CA2069" w:rsidRPr="00093B3C" w:rsidRDefault="001B4374" w:rsidP="00CE4231">
      <w:pPr>
        <w:jc w:val="center"/>
        <w:rPr>
          <w:sz w:val="20"/>
          <w:szCs w:val="20"/>
        </w:rPr>
      </w:pPr>
      <w:r>
        <w:rPr>
          <w:noProof/>
          <w:szCs w:val="24"/>
        </w:rPr>
        <w:drawing>
          <wp:inline distT="0" distB="0" distL="0" distR="0" wp14:anchorId="616C2D0C" wp14:editId="0B2502CC">
            <wp:extent cx="6309360" cy="143256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A86" w:rsidRPr="00093B3C">
        <w:rPr>
          <w:sz w:val="20"/>
          <w:szCs w:val="20"/>
        </w:rPr>
        <w:t>Official Publication</w:t>
      </w:r>
    </w:p>
    <w:p w14:paraId="0F7BD68D" w14:textId="77777777" w:rsidR="00073CB1" w:rsidRPr="00093B3C" w:rsidRDefault="00073CB1" w:rsidP="00CE4231">
      <w:pPr>
        <w:jc w:val="center"/>
        <w:rPr>
          <w:sz w:val="20"/>
          <w:szCs w:val="20"/>
        </w:rPr>
      </w:pPr>
    </w:p>
    <w:p w14:paraId="1CE2885C" w14:textId="77777777" w:rsidR="002C512C" w:rsidRPr="00093B3C" w:rsidRDefault="002C512C" w:rsidP="00CE4231">
      <w:pPr>
        <w:jc w:val="center"/>
        <w:rPr>
          <w:sz w:val="20"/>
          <w:szCs w:val="20"/>
        </w:rPr>
      </w:pPr>
      <w:r w:rsidRPr="00093B3C">
        <w:rPr>
          <w:sz w:val="20"/>
          <w:szCs w:val="20"/>
        </w:rPr>
        <w:t>Town of Oakland</w:t>
      </w:r>
    </w:p>
    <w:p w14:paraId="3996008C" w14:textId="77777777" w:rsidR="002C512C" w:rsidRPr="00093B3C" w:rsidRDefault="002C512C" w:rsidP="00CE4231">
      <w:pPr>
        <w:jc w:val="center"/>
        <w:rPr>
          <w:sz w:val="20"/>
          <w:szCs w:val="20"/>
        </w:rPr>
      </w:pPr>
      <w:r w:rsidRPr="00093B3C">
        <w:rPr>
          <w:sz w:val="20"/>
          <w:szCs w:val="20"/>
        </w:rPr>
        <w:t>N4450 County Road A, Cambridge</w:t>
      </w:r>
    </w:p>
    <w:p w14:paraId="4A9FCD81" w14:textId="569F9FB4" w:rsidR="002C512C" w:rsidRPr="00093B3C" w:rsidRDefault="00A1732C" w:rsidP="00CE4231">
      <w:pPr>
        <w:jc w:val="center"/>
        <w:rPr>
          <w:sz w:val="20"/>
          <w:szCs w:val="20"/>
        </w:rPr>
      </w:pPr>
      <w:r w:rsidRPr="00093B3C">
        <w:rPr>
          <w:sz w:val="20"/>
          <w:szCs w:val="20"/>
        </w:rPr>
        <w:t>Tuesday</w:t>
      </w:r>
      <w:r w:rsidR="00E74EBD" w:rsidRPr="00093B3C">
        <w:rPr>
          <w:sz w:val="20"/>
          <w:szCs w:val="20"/>
        </w:rPr>
        <w:t xml:space="preserve"> </w:t>
      </w:r>
      <w:r w:rsidR="006B6979">
        <w:rPr>
          <w:sz w:val="20"/>
          <w:szCs w:val="20"/>
        </w:rPr>
        <w:t>March 3</w:t>
      </w:r>
      <w:r w:rsidR="00D30F6B" w:rsidRPr="00093B3C">
        <w:rPr>
          <w:sz w:val="20"/>
          <w:szCs w:val="20"/>
        </w:rPr>
        <w:t>, 2020</w:t>
      </w:r>
    </w:p>
    <w:p w14:paraId="6F9BB51D" w14:textId="77777777" w:rsidR="002C512C" w:rsidRPr="00093B3C" w:rsidRDefault="002C512C" w:rsidP="00CE4231">
      <w:pPr>
        <w:jc w:val="center"/>
        <w:rPr>
          <w:sz w:val="20"/>
          <w:szCs w:val="20"/>
        </w:rPr>
      </w:pPr>
      <w:r w:rsidRPr="00093B3C">
        <w:rPr>
          <w:sz w:val="20"/>
          <w:szCs w:val="20"/>
        </w:rPr>
        <w:t>7:00 p.m.</w:t>
      </w:r>
      <w:r w:rsidR="00F315C6" w:rsidRPr="00093B3C">
        <w:rPr>
          <w:sz w:val="20"/>
          <w:szCs w:val="20"/>
        </w:rPr>
        <w:t xml:space="preserve"> </w:t>
      </w:r>
    </w:p>
    <w:p w14:paraId="437FFEEA" w14:textId="77777777" w:rsidR="002C512C" w:rsidRPr="00093B3C" w:rsidRDefault="002C512C" w:rsidP="00CE4231">
      <w:pPr>
        <w:jc w:val="center"/>
        <w:rPr>
          <w:sz w:val="20"/>
          <w:szCs w:val="20"/>
        </w:rPr>
      </w:pPr>
    </w:p>
    <w:p w14:paraId="16F71649" w14:textId="4D3C333A" w:rsidR="00C4222E" w:rsidRPr="00093B3C" w:rsidRDefault="002C512C" w:rsidP="00CE4231">
      <w:pPr>
        <w:jc w:val="center"/>
        <w:rPr>
          <w:sz w:val="20"/>
          <w:szCs w:val="20"/>
        </w:rPr>
      </w:pPr>
      <w:r w:rsidRPr="00093B3C">
        <w:rPr>
          <w:sz w:val="20"/>
          <w:szCs w:val="20"/>
        </w:rPr>
        <w:t xml:space="preserve">Monthly Plan </w:t>
      </w:r>
      <w:r w:rsidR="001B4374" w:rsidRPr="00093B3C">
        <w:rPr>
          <w:sz w:val="20"/>
          <w:szCs w:val="20"/>
        </w:rPr>
        <w:t>Com</w:t>
      </w:r>
      <w:r w:rsidR="00B8044B" w:rsidRPr="00093B3C">
        <w:rPr>
          <w:sz w:val="20"/>
          <w:szCs w:val="20"/>
        </w:rPr>
        <w:t>mittee</w:t>
      </w:r>
      <w:r w:rsidR="001B4374" w:rsidRPr="00093B3C">
        <w:rPr>
          <w:sz w:val="20"/>
          <w:szCs w:val="20"/>
        </w:rPr>
        <w:t xml:space="preserve"> </w:t>
      </w:r>
      <w:r w:rsidR="00AF7A86" w:rsidRPr="00093B3C">
        <w:rPr>
          <w:sz w:val="20"/>
          <w:szCs w:val="20"/>
        </w:rPr>
        <w:t>Agenda</w:t>
      </w:r>
    </w:p>
    <w:p w14:paraId="52C37F1A" w14:textId="77777777" w:rsidR="002C512C" w:rsidRPr="00093B3C" w:rsidRDefault="002C512C" w:rsidP="00CE4231">
      <w:pPr>
        <w:jc w:val="center"/>
        <w:rPr>
          <w:sz w:val="20"/>
          <w:szCs w:val="20"/>
        </w:rPr>
      </w:pPr>
    </w:p>
    <w:p w14:paraId="30EFDBD7" w14:textId="114D73D4" w:rsidR="002C512C" w:rsidRPr="00093B3C" w:rsidRDefault="002C512C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B3C">
        <w:rPr>
          <w:sz w:val="20"/>
          <w:szCs w:val="20"/>
        </w:rPr>
        <w:t>Call meeting to order/roll call</w:t>
      </w:r>
    </w:p>
    <w:p w14:paraId="7CD1A74F" w14:textId="77777777" w:rsidR="002C512C" w:rsidRPr="00093B3C" w:rsidRDefault="002C512C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B3C">
        <w:rPr>
          <w:sz w:val="20"/>
          <w:szCs w:val="20"/>
        </w:rPr>
        <w:t>Verification of notice</w:t>
      </w:r>
    </w:p>
    <w:p w14:paraId="120C8A99" w14:textId="77777777" w:rsidR="00FC277A" w:rsidRPr="00093B3C" w:rsidRDefault="00FC277A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B3C">
        <w:rPr>
          <w:sz w:val="20"/>
          <w:szCs w:val="20"/>
        </w:rPr>
        <w:t>Approve prior meeting minutes</w:t>
      </w:r>
    </w:p>
    <w:p w14:paraId="062DBDAB" w14:textId="3F56C6AA" w:rsidR="007534F4" w:rsidRPr="00093B3C" w:rsidRDefault="00687332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B3C">
        <w:rPr>
          <w:sz w:val="20"/>
          <w:szCs w:val="20"/>
        </w:rPr>
        <w:t>Public Comment</w:t>
      </w:r>
    </w:p>
    <w:p w14:paraId="1173FC06" w14:textId="77777777" w:rsidR="006B6979" w:rsidRPr="006B6979" w:rsidRDefault="00D30F6B" w:rsidP="006B697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B6979">
        <w:rPr>
          <w:sz w:val="20"/>
          <w:szCs w:val="20"/>
        </w:rPr>
        <w:t>Old Business</w:t>
      </w:r>
    </w:p>
    <w:p w14:paraId="4E236B8E" w14:textId="3323BD4F" w:rsidR="006B6979" w:rsidRPr="006B6979" w:rsidRDefault="006B6979" w:rsidP="006B6979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6B6979">
        <w:rPr>
          <w:rFonts w:cs="Arial"/>
          <w:sz w:val="20"/>
          <w:szCs w:val="20"/>
        </w:rPr>
        <w:t xml:space="preserve">Discussion and possible action on a </w:t>
      </w:r>
      <w:r w:rsidR="00353482">
        <w:rPr>
          <w:rFonts w:cs="Arial"/>
          <w:sz w:val="20"/>
          <w:szCs w:val="20"/>
        </w:rPr>
        <w:t xml:space="preserve">variance and CUP </w:t>
      </w:r>
      <w:r w:rsidRPr="006B6979">
        <w:rPr>
          <w:rFonts w:cs="Arial"/>
          <w:sz w:val="20"/>
          <w:szCs w:val="20"/>
        </w:rPr>
        <w:t xml:space="preserve">request by Asphalt Contractors, Inc. </w:t>
      </w:r>
      <w:r w:rsidR="00353482">
        <w:rPr>
          <w:rFonts w:cs="Arial"/>
          <w:sz w:val="20"/>
          <w:szCs w:val="20"/>
        </w:rPr>
        <w:t>to</w:t>
      </w:r>
      <w:r w:rsidRPr="006B6979">
        <w:rPr>
          <w:rFonts w:cs="Arial"/>
          <w:sz w:val="20"/>
          <w:szCs w:val="20"/>
        </w:rPr>
        <w:t xml:space="preserve"> allow for non-metallic mineral extraction use in an A-1 zone near W8267 Hope Lake Road, Lake Mills, WI 53551. PIN (s) included:</w:t>
      </w:r>
    </w:p>
    <w:p w14:paraId="3FE214CE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022-0613-0324-000</w:t>
      </w:r>
    </w:p>
    <w:p w14:paraId="5F450417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022-0613-0331-001</w:t>
      </w:r>
    </w:p>
    <w:p w14:paraId="75BADDB7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022-0613-0342-000</w:t>
      </w:r>
    </w:p>
    <w:p w14:paraId="1CD89CE2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022-0613-0321-001</w:t>
      </w:r>
    </w:p>
    <w:p w14:paraId="3D07570E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022-0613-0311-000</w:t>
      </w:r>
    </w:p>
    <w:p w14:paraId="5DA37C77" w14:textId="77777777" w:rsidR="006B6979" w:rsidRPr="00093B3C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022-0613-0314-000</w:t>
      </w:r>
    </w:p>
    <w:p w14:paraId="63EACCE7" w14:textId="3DE9E994" w:rsidR="006B6979" w:rsidRDefault="006B6979" w:rsidP="006B6979">
      <w:pPr>
        <w:pStyle w:val="ListParagraph"/>
        <w:numPr>
          <w:ilvl w:val="2"/>
          <w:numId w:val="2"/>
        </w:numPr>
        <w:rPr>
          <w:rFonts w:cs="Arial"/>
          <w:sz w:val="20"/>
          <w:szCs w:val="20"/>
        </w:rPr>
      </w:pPr>
      <w:r w:rsidRPr="00093B3C">
        <w:rPr>
          <w:rFonts w:cs="Arial"/>
          <w:sz w:val="20"/>
          <w:szCs w:val="20"/>
        </w:rPr>
        <w:t>022-0613-0313-000</w:t>
      </w:r>
    </w:p>
    <w:p w14:paraId="51B29E25" w14:textId="5CEC1F44" w:rsidR="006B6979" w:rsidRDefault="007F4599" w:rsidP="006B6979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Status </w:t>
      </w:r>
      <w:r w:rsidRPr="007F4599">
        <w:rPr>
          <w:rFonts w:cs="Arial"/>
          <w:sz w:val="20"/>
          <w:szCs w:val="20"/>
        </w:rPr>
        <w:t xml:space="preserve">on </w:t>
      </w:r>
      <w:r w:rsidR="006B6979" w:rsidRPr="007F4599">
        <w:rPr>
          <w:rFonts w:cs="Arial"/>
          <w:sz w:val="20"/>
          <w:szCs w:val="20"/>
        </w:rPr>
        <w:t xml:space="preserve">a </w:t>
      </w:r>
      <w:r w:rsidRPr="007F4599">
        <w:rPr>
          <w:rFonts w:cs="Arial"/>
          <w:sz w:val="20"/>
          <w:szCs w:val="20"/>
        </w:rPr>
        <w:t xml:space="preserve">tabled </w:t>
      </w:r>
      <w:r w:rsidR="006B6979" w:rsidRPr="007F4599">
        <w:rPr>
          <w:rFonts w:cs="Arial"/>
          <w:sz w:val="20"/>
          <w:szCs w:val="20"/>
        </w:rPr>
        <w:t>request</w:t>
      </w:r>
      <w:r w:rsidR="006B6979" w:rsidRPr="006B6979">
        <w:rPr>
          <w:rFonts w:cs="Arial"/>
          <w:sz w:val="20"/>
          <w:szCs w:val="20"/>
        </w:rPr>
        <w:t xml:space="preserve"> to grant a CUP to rezone a portion of PIN 022-0613-2941-000. The property is located at W8974 and W8976 County Road C, Fort Atkinson WI 53558</w:t>
      </w:r>
    </w:p>
    <w:p w14:paraId="148CC6D2" w14:textId="5A0BF974" w:rsidR="006B6979" w:rsidRPr="00093B3C" w:rsidRDefault="006B6979" w:rsidP="006B6979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Status of Simplified Guide: Road and Easement Vacation Process</w:t>
      </w:r>
    </w:p>
    <w:p w14:paraId="758A6EF5" w14:textId="0B973B55" w:rsidR="00514AA0" w:rsidRPr="006B6979" w:rsidRDefault="00514AA0" w:rsidP="006232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6979">
        <w:rPr>
          <w:sz w:val="20"/>
          <w:szCs w:val="20"/>
        </w:rPr>
        <w:t>New Business</w:t>
      </w:r>
      <w:r w:rsidR="006B6979">
        <w:rPr>
          <w:sz w:val="20"/>
          <w:szCs w:val="20"/>
        </w:rPr>
        <w:t xml:space="preserve"> - none</w:t>
      </w:r>
    </w:p>
    <w:p w14:paraId="4CFA2C2C" w14:textId="4329691F" w:rsidR="00A320F6" w:rsidRPr="00093B3C" w:rsidRDefault="00353482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 and possible acti</w:t>
      </w:r>
      <w:bookmarkStart w:id="0" w:name="_GoBack"/>
      <w:bookmarkEnd w:id="0"/>
      <w:r>
        <w:rPr>
          <w:sz w:val="20"/>
          <w:szCs w:val="20"/>
        </w:rPr>
        <w:t>on on the time and date of next Plan Committee meeting</w:t>
      </w:r>
    </w:p>
    <w:p w14:paraId="347D776A" w14:textId="77777777" w:rsidR="00A320F6" w:rsidRPr="00093B3C" w:rsidRDefault="00A320F6" w:rsidP="00306C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B3C">
        <w:rPr>
          <w:sz w:val="20"/>
          <w:szCs w:val="20"/>
        </w:rPr>
        <w:t>Adjournment</w:t>
      </w:r>
    </w:p>
    <w:p w14:paraId="4C5AF8C5" w14:textId="101BACAE" w:rsidR="00541431" w:rsidRPr="00093B3C" w:rsidRDefault="00541431" w:rsidP="00CE4231">
      <w:pPr>
        <w:pStyle w:val="ListParagraph"/>
        <w:rPr>
          <w:sz w:val="20"/>
          <w:szCs w:val="20"/>
        </w:rPr>
      </w:pPr>
    </w:p>
    <w:p w14:paraId="7DAD095E" w14:textId="3DAA3652" w:rsidR="00C4222E" w:rsidRPr="00093B3C" w:rsidRDefault="00196DF3" w:rsidP="007F1362">
      <w:pPr>
        <w:rPr>
          <w:sz w:val="20"/>
          <w:szCs w:val="20"/>
        </w:rPr>
      </w:pPr>
      <w:r w:rsidRPr="00093B3C">
        <w:rPr>
          <w:sz w:val="20"/>
          <w:szCs w:val="20"/>
        </w:rPr>
        <w:t xml:space="preserve">Susan </w:t>
      </w:r>
      <w:proofErr w:type="spellStart"/>
      <w:r w:rsidRPr="00093B3C">
        <w:rPr>
          <w:sz w:val="20"/>
          <w:szCs w:val="20"/>
        </w:rPr>
        <w:t>Dascenzo</w:t>
      </w:r>
      <w:proofErr w:type="spellEnd"/>
    </w:p>
    <w:p w14:paraId="0B0AFD3D" w14:textId="25E91325" w:rsidR="00AF7A86" w:rsidRDefault="00196DF3" w:rsidP="007F1362">
      <w:pPr>
        <w:rPr>
          <w:sz w:val="20"/>
          <w:szCs w:val="20"/>
        </w:rPr>
      </w:pPr>
      <w:r w:rsidRPr="00093B3C">
        <w:rPr>
          <w:sz w:val="20"/>
          <w:szCs w:val="20"/>
        </w:rPr>
        <w:t xml:space="preserve">Deputy </w:t>
      </w:r>
      <w:r w:rsidR="00AF7A86" w:rsidRPr="00093B3C">
        <w:rPr>
          <w:sz w:val="20"/>
          <w:szCs w:val="20"/>
        </w:rPr>
        <w:t>Town Clerk</w:t>
      </w:r>
    </w:p>
    <w:p w14:paraId="79902D68" w14:textId="77777777" w:rsidR="00093B3C" w:rsidRPr="00093B3C" w:rsidRDefault="00093B3C" w:rsidP="007F1362">
      <w:pPr>
        <w:rPr>
          <w:sz w:val="20"/>
          <w:szCs w:val="20"/>
        </w:rPr>
      </w:pPr>
    </w:p>
    <w:p w14:paraId="1974C2F3" w14:textId="01E21BC9" w:rsidR="00541431" w:rsidRPr="00093B3C" w:rsidRDefault="00AF7A86" w:rsidP="007F1362">
      <w:pPr>
        <w:rPr>
          <w:sz w:val="20"/>
          <w:szCs w:val="20"/>
        </w:rPr>
      </w:pPr>
      <w:r w:rsidRPr="00093B3C">
        <w:rPr>
          <w:sz w:val="20"/>
          <w:szCs w:val="20"/>
        </w:rPr>
        <w:t>P</w:t>
      </w:r>
      <w:r w:rsidR="00560EFC" w:rsidRPr="00093B3C">
        <w:rPr>
          <w:sz w:val="20"/>
          <w:szCs w:val="20"/>
        </w:rPr>
        <w:t xml:space="preserve">osted this </w:t>
      </w:r>
      <w:r w:rsidR="00A92378" w:rsidRPr="00093B3C">
        <w:rPr>
          <w:sz w:val="20"/>
          <w:szCs w:val="20"/>
        </w:rPr>
        <w:t>2</w:t>
      </w:r>
      <w:r w:rsidR="006B6979">
        <w:rPr>
          <w:sz w:val="20"/>
          <w:szCs w:val="20"/>
        </w:rPr>
        <w:t>4</w:t>
      </w:r>
      <w:r w:rsidR="00A92378" w:rsidRPr="00093B3C">
        <w:rPr>
          <w:sz w:val="20"/>
          <w:szCs w:val="20"/>
          <w:vertAlign w:val="superscript"/>
        </w:rPr>
        <w:t>th</w:t>
      </w:r>
      <w:r w:rsidR="00A92378" w:rsidRPr="00093B3C">
        <w:rPr>
          <w:sz w:val="20"/>
          <w:szCs w:val="20"/>
        </w:rPr>
        <w:t xml:space="preserve"> day of </w:t>
      </w:r>
      <w:r w:rsidR="00353482">
        <w:rPr>
          <w:sz w:val="20"/>
          <w:szCs w:val="20"/>
        </w:rPr>
        <w:t>February</w:t>
      </w:r>
      <w:r w:rsidR="00B90673" w:rsidRPr="00093B3C">
        <w:rPr>
          <w:sz w:val="20"/>
          <w:szCs w:val="20"/>
        </w:rPr>
        <w:t xml:space="preserve"> </w:t>
      </w:r>
      <w:r w:rsidR="00316263" w:rsidRPr="00093B3C">
        <w:rPr>
          <w:sz w:val="20"/>
          <w:szCs w:val="20"/>
        </w:rPr>
        <w:t>20</w:t>
      </w:r>
      <w:r w:rsidR="00B90673" w:rsidRPr="00093B3C">
        <w:rPr>
          <w:sz w:val="20"/>
          <w:szCs w:val="20"/>
        </w:rPr>
        <w:t>20</w:t>
      </w:r>
      <w:r w:rsidR="006704CB" w:rsidRPr="00093B3C">
        <w:rPr>
          <w:sz w:val="20"/>
          <w:szCs w:val="20"/>
        </w:rPr>
        <w:t xml:space="preserve"> at </w:t>
      </w:r>
      <w:proofErr w:type="spellStart"/>
      <w:r w:rsidR="006704CB" w:rsidRPr="00093B3C">
        <w:rPr>
          <w:sz w:val="20"/>
          <w:szCs w:val="20"/>
        </w:rPr>
        <w:t>Hering’s</w:t>
      </w:r>
      <w:proofErr w:type="spellEnd"/>
      <w:r w:rsidR="006704CB" w:rsidRPr="00093B3C">
        <w:rPr>
          <w:sz w:val="20"/>
          <w:szCs w:val="20"/>
        </w:rPr>
        <w:t xml:space="preserve"> Lake Ripley Inn, </w:t>
      </w:r>
      <w:r w:rsidR="001B4374" w:rsidRPr="00093B3C">
        <w:rPr>
          <w:sz w:val="20"/>
          <w:szCs w:val="20"/>
        </w:rPr>
        <w:t xml:space="preserve">the Oakland </w:t>
      </w:r>
      <w:r w:rsidR="00560EFC" w:rsidRPr="00093B3C">
        <w:rPr>
          <w:sz w:val="20"/>
          <w:szCs w:val="20"/>
        </w:rPr>
        <w:t>Town Hall</w:t>
      </w:r>
      <w:r w:rsidR="001B4374" w:rsidRPr="00093B3C">
        <w:rPr>
          <w:sz w:val="20"/>
          <w:szCs w:val="20"/>
        </w:rPr>
        <w:t>, the Cambridge Post Office</w:t>
      </w:r>
      <w:r w:rsidR="00560EFC" w:rsidRPr="00093B3C">
        <w:rPr>
          <w:sz w:val="20"/>
          <w:szCs w:val="20"/>
        </w:rPr>
        <w:t xml:space="preserve"> and oaklandtown.com. </w:t>
      </w:r>
      <w:r w:rsidR="001B4374" w:rsidRPr="00093B3C">
        <w:rPr>
          <w:sz w:val="20"/>
          <w:szCs w:val="20"/>
        </w:rPr>
        <w:t xml:space="preserve">Sent for Publication on </w:t>
      </w:r>
      <w:r w:rsidR="00353482">
        <w:rPr>
          <w:sz w:val="20"/>
          <w:szCs w:val="20"/>
        </w:rPr>
        <w:t>February</w:t>
      </w:r>
      <w:r w:rsidR="00B90673" w:rsidRPr="00093B3C">
        <w:rPr>
          <w:sz w:val="20"/>
          <w:szCs w:val="20"/>
        </w:rPr>
        <w:t xml:space="preserve"> </w:t>
      </w:r>
      <w:r w:rsidR="00353482">
        <w:rPr>
          <w:sz w:val="20"/>
          <w:szCs w:val="20"/>
        </w:rPr>
        <w:t>20</w:t>
      </w:r>
      <w:r w:rsidR="001B4374" w:rsidRPr="00093B3C">
        <w:rPr>
          <w:sz w:val="20"/>
          <w:szCs w:val="20"/>
        </w:rPr>
        <w:t xml:space="preserve"> </w:t>
      </w:r>
      <w:r w:rsidR="00353482">
        <w:rPr>
          <w:sz w:val="20"/>
          <w:szCs w:val="20"/>
        </w:rPr>
        <w:t xml:space="preserve">for publication </w:t>
      </w:r>
      <w:r w:rsidR="001B4374" w:rsidRPr="00093B3C">
        <w:rPr>
          <w:sz w:val="20"/>
          <w:szCs w:val="20"/>
        </w:rPr>
        <w:t xml:space="preserve">in the </w:t>
      </w:r>
      <w:r w:rsidR="00353482">
        <w:rPr>
          <w:sz w:val="20"/>
          <w:szCs w:val="20"/>
        </w:rPr>
        <w:t>February 28</w:t>
      </w:r>
      <w:r w:rsidR="00DC7B14" w:rsidRPr="00093B3C">
        <w:rPr>
          <w:sz w:val="20"/>
          <w:szCs w:val="20"/>
        </w:rPr>
        <w:t xml:space="preserve"> edition </w:t>
      </w:r>
      <w:r w:rsidR="001B4374" w:rsidRPr="00093B3C">
        <w:rPr>
          <w:sz w:val="20"/>
          <w:szCs w:val="20"/>
        </w:rPr>
        <w:t>of the D</w:t>
      </w:r>
      <w:r w:rsidR="00276BD4" w:rsidRPr="00093B3C">
        <w:rPr>
          <w:sz w:val="20"/>
          <w:szCs w:val="20"/>
        </w:rPr>
        <w:t>aily Jefferson</w:t>
      </w:r>
      <w:r w:rsidR="00393E6C" w:rsidRPr="00093B3C">
        <w:rPr>
          <w:sz w:val="20"/>
          <w:szCs w:val="20"/>
        </w:rPr>
        <w:t xml:space="preserve"> </w:t>
      </w:r>
      <w:r w:rsidR="00276BD4" w:rsidRPr="00093B3C">
        <w:rPr>
          <w:sz w:val="20"/>
          <w:szCs w:val="20"/>
        </w:rPr>
        <w:t>Union.</w:t>
      </w:r>
    </w:p>
    <w:sectPr w:rsidR="00541431" w:rsidRPr="00093B3C" w:rsidSect="0048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8185" w14:textId="77777777" w:rsidR="00A1240C" w:rsidRDefault="00A1240C" w:rsidP="00664FD6">
      <w:r>
        <w:separator/>
      </w:r>
    </w:p>
  </w:endnote>
  <w:endnote w:type="continuationSeparator" w:id="0">
    <w:p w14:paraId="6AFA239A" w14:textId="77777777" w:rsidR="00A1240C" w:rsidRDefault="00A1240C" w:rsidP="006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1B61" w14:textId="77777777" w:rsidR="00664FD6" w:rsidRDefault="0066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531B" w14:textId="77777777" w:rsidR="00664FD6" w:rsidRDefault="0066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80B4" w14:textId="77777777" w:rsidR="00664FD6" w:rsidRDefault="0066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431" w14:textId="77777777" w:rsidR="00A1240C" w:rsidRDefault="00A1240C" w:rsidP="00664FD6">
      <w:r>
        <w:separator/>
      </w:r>
    </w:p>
  </w:footnote>
  <w:footnote w:type="continuationSeparator" w:id="0">
    <w:p w14:paraId="08DBDA43" w14:textId="77777777" w:rsidR="00A1240C" w:rsidRDefault="00A1240C" w:rsidP="006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5F86" w14:textId="77777777" w:rsidR="00664FD6" w:rsidRDefault="0066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1FD0" w14:textId="77777777" w:rsidR="00664FD6" w:rsidRDefault="0066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5471" w14:textId="77777777" w:rsidR="00664FD6" w:rsidRDefault="0066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975"/>
    <w:multiLevelType w:val="hybridMultilevel"/>
    <w:tmpl w:val="BEA2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349"/>
    <w:multiLevelType w:val="hybridMultilevel"/>
    <w:tmpl w:val="2C0A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84BE3"/>
    <w:multiLevelType w:val="hybridMultilevel"/>
    <w:tmpl w:val="D650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A2550"/>
    <w:multiLevelType w:val="hybridMultilevel"/>
    <w:tmpl w:val="6F2E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C4FE2"/>
    <w:multiLevelType w:val="hybridMultilevel"/>
    <w:tmpl w:val="B852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049D4"/>
    <w:multiLevelType w:val="hybridMultilevel"/>
    <w:tmpl w:val="1444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67FAA"/>
    <w:multiLevelType w:val="hybridMultilevel"/>
    <w:tmpl w:val="C2828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80185C"/>
    <w:multiLevelType w:val="hybridMultilevel"/>
    <w:tmpl w:val="60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0001F"/>
    <w:multiLevelType w:val="hybridMultilevel"/>
    <w:tmpl w:val="C2F6D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E4450"/>
    <w:multiLevelType w:val="hybridMultilevel"/>
    <w:tmpl w:val="EAA8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C"/>
    <w:rsid w:val="00002752"/>
    <w:rsid w:val="000109CB"/>
    <w:rsid w:val="00012629"/>
    <w:rsid w:val="00022768"/>
    <w:rsid w:val="00037285"/>
    <w:rsid w:val="000415DF"/>
    <w:rsid w:val="00042DFB"/>
    <w:rsid w:val="00057820"/>
    <w:rsid w:val="000600BA"/>
    <w:rsid w:val="00066188"/>
    <w:rsid w:val="00073CB1"/>
    <w:rsid w:val="00083B90"/>
    <w:rsid w:val="00092345"/>
    <w:rsid w:val="00093B3C"/>
    <w:rsid w:val="00095DFC"/>
    <w:rsid w:val="000A3C4C"/>
    <w:rsid w:val="000A6865"/>
    <w:rsid w:val="000B0892"/>
    <w:rsid w:val="000B1605"/>
    <w:rsid w:val="000B4C1F"/>
    <w:rsid w:val="000B5BDE"/>
    <w:rsid w:val="000C52C6"/>
    <w:rsid w:val="000C672D"/>
    <w:rsid w:val="000D7FC9"/>
    <w:rsid w:val="000E49C2"/>
    <w:rsid w:val="000E6C2E"/>
    <w:rsid w:val="000F3153"/>
    <w:rsid w:val="000F325B"/>
    <w:rsid w:val="000F77DE"/>
    <w:rsid w:val="00106EFA"/>
    <w:rsid w:val="00126D1C"/>
    <w:rsid w:val="001425B2"/>
    <w:rsid w:val="001461AF"/>
    <w:rsid w:val="001462F3"/>
    <w:rsid w:val="00151BC6"/>
    <w:rsid w:val="00167040"/>
    <w:rsid w:val="001756A6"/>
    <w:rsid w:val="00180381"/>
    <w:rsid w:val="00190358"/>
    <w:rsid w:val="00196DF3"/>
    <w:rsid w:val="001B4374"/>
    <w:rsid w:val="001B7C7C"/>
    <w:rsid w:val="001C13B6"/>
    <w:rsid w:val="001C19B8"/>
    <w:rsid w:val="001C1B50"/>
    <w:rsid w:val="001C3112"/>
    <w:rsid w:val="001D5C67"/>
    <w:rsid w:val="001D5C80"/>
    <w:rsid w:val="001D7428"/>
    <w:rsid w:val="001E2831"/>
    <w:rsid w:val="001F72E5"/>
    <w:rsid w:val="0024669F"/>
    <w:rsid w:val="00246860"/>
    <w:rsid w:val="00276BD4"/>
    <w:rsid w:val="00281DBF"/>
    <w:rsid w:val="002908BA"/>
    <w:rsid w:val="002919BF"/>
    <w:rsid w:val="002A19D0"/>
    <w:rsid w:val="002A42D9"/>
    <w:rsid w:val="002C04CC"/>
    <w:rsid w:val="002C2C58"/>
    <w:rsid w:val="002C512C"/>
    <w:rsid w:val="002C55E1"/>
    <w:rsid w:val="002D4A00"/>
    <w:rsid w:val="002E1C67"/>
    <w:rsid w:val="002F655D"/>
    <w:rsid w:val="0030371A"/>
    <w:rsid w:val="00305F58"/>
    <w:rsid w:val="00306CB7"/>
    <w:rsid w:val="003119A7"/>
    <w:rsid w:val="00316263"/>
    <w:rsid w:val="003209EE"/>
    <w:rsid w:val="00333F5C"/>
    <w:rsid w:val="003346A0"/>
    <w:rsid w:val="00347CCA"/>
    <w:rsid w:val="003511DF"/>
    <w:rsid w:val="00353482"/>
    <w:rsid w:val="00375BA2"/>
    <w:rsid w:val="00376968"/>
    <w:rsid w:val="00377E14"/>
    <w:rsid w:val="0039078A"/>
    <w:rsid w:val="003928E2"/>
    <w:rsid w:val="00393E6C"/>
    <w:rsid w:val="00393F04"/>
    <w:rsid w:val="00393FF1"/>
    <w:rsid w:val="0039709B"/>
    <w:rsid w:val="003A123A"/>
    <w:rsid w:val="003B1A06"/>
    <w:rsid w:val="003D7463"/>
    <w:rsid w:val="003E2DA8"/>
    <w:rsid w:val="003E6324"/>
    <w:rsid w:val="003F33B3"/>
    <w:rsid w:val="003F580E"/>
    <w:rsid w:val="00402E94"/>
    <w:rsid w:val="0040614D"/>
    <w:rsid w:val="00411E24"/>
    <w:rsid w:val="00414B30"/>
    <w:rsid w:val="00414E0D"/>
    <w:rsid w:val="00431738"/>
    <w:rsid w:val="00433ABF"/>
    <w:rsid w:val="0044314A"/>
    <w:rsid w:val="00455ACE"/>
    <w:rsid w:val="0046436F"/>
    <w:rsid w:val="004706EB"/>
    <w:rsid w:val="004727AA"/>
    <w:rsid w:val="00473400"/>
    <w:rsid w:val="00476A19"/>
    <w:rsid w:val="00480161"/>
    <w:rsid w:val="00480CA9"/>
    <w:rsid w:val="00485021"/>
    <w:rsid w:val="0049376D"/>
    <w:rsid w:val="004B16CC"/>
    <w:rsid w:val="004B498E"/>
    <w:rsid w:val="004B5168"/>
    <w:rsid w:val="004C45F8"/>
    <w:rsid w:val="004D4760"/>
    <w:rsid w:val="004E0A3D"/>
    <w:rsid w:val="004F57F2"/>
    <w:rsid w:val="004F7769"/>
    <w:rsid w:val="00511854"/>
    <w:rsid w:val="00514AA0"/>
    <w:rsid w:val="00521578"/>
    <w:rsid w:val="005319D1"/>
    <w:rsid w:val="00541431"/>
    <w:rsid w:val="00544B88"/>
    <w:rsid w:val="005552F0"/>
    <w:rsid w:val="00560EFC"/>
    <w:rsid w:val="00563973"/>
    <w:rsid w:val="00570918"/>
    <w:rsid w:val="005762E7"/>
    <w:rsid w:val="00582547"/>
    <w:rsid w:val="0059124E"/>
    <w:rsid w:val="0059181A"/>
    <w:rsid w:val="005A472D"/>
    <w:rsid w:val="005B235A"/>
    <w:rsid w:val="005C0AC6"/>
    <w:rsid w:val="005C2E32"/>
    <w:rsid w:val="005C37E8"/>
    <w:rsid w:val="005E712D"/>
    <w:rsid w:val="00604733"/>
    <w:rsid w:val="00607F71"/>
    <w:rsid w:val="0061177A"/>
    <w:rsid w:val="006163EE"/>
    <w:rsid w:val="00622EC8"/>
    <w:rsid w:val="00624924"/>
    <w:rsid w:val="00626C84"/>
    <w:rsid w:val="00626FCA"/>
    <w:rsid w:val="00627308"/>
    <w:rsid w:val="006508BD"/>
    <w:rsid w:val="00664FD6"/>
    <w:rsid w:val="006677E0"/>
    <w:rsid w:val="006704CB"/>
    <w:rsid w:val="00671F92"/>
    <w:rsid w:val="00674958"/>
    <w:rsid w:val="00677D1F"/>
    <w:rsid w:val="006821F9"/>
    <w:rsid w:val="00687332"/>
    <w:rsid w:val="00696C06"/>
    <w:rsid w:val="006A3960"/>
    <w:rsid w:val="006B6979"/>
    <w:rsid w:val="006C2E8E"/>
    <w:rsid w:val="006D540D"/>
    <w:rsid w:val="006E2074"/>
    <w:rsid w:val="006E6087"/>
    <w:rsid w:val="006F56B6"/>
    <w:rsid w:val="00700A32"/>
    <w:rsid w:val="00701DDE"/>
    <w:rsid w:val="00702B50"/>
    <w:rsid w:val="00703873"/>
    <w:rsid w:val="00735308"/>
    <w:rsid w:val="0073641B"/>
    <w:rsid w:val="007534F4"/>
    <w:rsid w:val="0076715A"/>
    <w:rsid w:val="007745A7"/>
    <w:rsid w:val="007842FD"/>
    <w:rsid w:val="00786BA2"/>
    <w:rsid w:val="00787A13"/>
    <w:rsid w:val="00790086"/>
    <w:rsid w:val="00793BC2"/>
    <w:rsid w:val="00796D6E"/>
    <w:rsid w:val="007A1687"/>
    <w:rsid w:val="007A3C02"/>
    <w:rsid w:val="007C4CBE"/>
    <w:rsid w:val="007D1EAF"/>
    <w:rsid w:val="007D429E"/>
    <w:rsid w:val="007E0538"/>
    <w:rsid w:val="007E62FB"/>
    <w:rsid w:val="007F1362"/>
    <w:rsid w:val="007F4599"/>
    <w:rsid w:val="008040C6"/>
    <w:rsid w:val="008053A5"/>
    <w:rsid w:val="00811965"/>
    <w:rsid w:val="00814E34"/>
    <w:rsid w:val="0082375F"/>
    <w:rsid w:val="00826FCD"/>
    <w:rsid w:val="00831A5C"/>
    <w:rsid w:val="008322BA"/>
    <w:rsid w:val="00833328"/>
    <w:rsid w:val="00842DBA"/>
    <w:rsid w:val="00856120"/>
    <w:rsid w:val="008653D7"/>
    <w:rsid w:val="00865F39"/>
    <w:rsid w:val="008716CD"/>
    <w:rsid w:val="008720D6"/>
    <w:rsid w:val="008747A5"/>
    <w:rsid w:val="00883DF0"/>
    <w:rsid w:val="00885F5D"/>
    <w:rsid w:val="008872C6"/>
    <w:rsid w:val="008931EF"/>
    <w:rsid w:val="008C673A"/>
    <w:rsid w:val="008D5839"/>
    <w:rsid w:val="008F0186"/>
    <w:rsid w:val="008F366F"/>
    <w:rsid w:val="008F5374"/>
    <w:rsid w:val="008F6ADE"/>
    <w:rsid w:val="00913C4F"/>
    <w:rsid w:val="00920CFA"/>
    <w:rsid w:val="00922414"/>
    <w:rsid w:val="009341DB"/>
    <w:rsid w:val="00934AC1"/>
    <w:rsid w:val="00937EAF"/>
    <w:rsid w:val="00955EC1"/>
    <w:rsid w:val="009605D2"/>
    <w:rsid w:val="00981755"/>
    <w:rsid w:val="00990E33"/>
    <w:rsid w:val="00995AEA"/>
    <w:rsid w:val="009969D3"/>
    <w:rsid w:val="009A11C8"/>
    <w:rsid w:val="009B2348"/>
    <w:rsid w:val="009B470A"/>
    <w:rsid w:val="009C37CC"/>
    <w:rsid w:val="009C7F43"/>
    <w:rsid w:val="009D1130"/>
    <w:rsid w:val="009D4897"/>
    <w:rsid w:val="009E148D"/>
    <w:rsid w:val="009E4D9C"/>
    <w:rsid w:val="009F2211"/>
    <w:rsid w:val="009F2357"/>
    <w:rsid w:val="009F3252"/>
    <w:rsid w:val="00A02152"/>
    <w:rsid w:val="00A04003"/>
    <w:rsid w:val="00A1240C"/>
    <w:rsid w:val="00A1732C"/>
    <w:rsid w:val="00A2358C"/>
    <w:rsid w:val="00A320F6"/>
    <w:rsid w:val="00A33637"/>
    <w:rsid w:val="00A33D27"/>
    <w:rsid w:val="00A41783"/>
    <w:rsid w:val="00A424E4"/>
    <w:rsid w:val="00A5781B"/>
    <w:rsid w:val="00A61926"/>
    <w:rsid w:val="00A75722"/>
    <w:rsid w:val="00A82C31"/>
    <w:rsid w:val="00A92378"/>
    <w:rsid w:val="00A93326"/>
    <w:rsid w:val="00A97C7C"/>
    <w:rsid w:val="00AD50CA"/>
    <w:rsid w:val="00AD788E"/>
    <w:rsid w:val="00AF1D34"/>
    <w:rsid w:val="00AF6A1D"/>
    <w:rsid w:val="00AF7A86"/>
    <w:rsid w:val="00B00ACB"/>
    <w:rsid w:val="00B13867"/>
    <w:rsid w:val="00B1553A"/>
    <w:rsid w:val="00B24994"/>
    <w:rsid w:val="00B24A3D"/>
    <w:rsid w:val="00B26B3D"/>
    <w:rsid w:val="00B315DC"/>
    <w:rsid w:val="00B33AC5"/>
    <w:rsid w:val="00B3670A"/>
    <w:rsid w:val="00B36959"/>
    <w:rsid w:val="00B37460"/>
    <w:rsid w:val="00B60455"/>
    <w:rsid w:val="00B615EC"/>
    <w:rsid w:val="00B64975"/>
    <w:rsid w:val="00B72332"/>
    <w:rsid w:val="00B8044B"/>
    <w:rsid w:val="00B90100"/>
    <w:rsid w:val="00B90626"/>
    <w:rsid w:val="00B90673"/>
    <w:rsid w:val="00B94338"/>
    <w:rsid w:val="00B95C88"/>
    <w:rsid w:val="00BA0151"/>
    <w:rsid w:val="00BC376A"/>
    <w:rsid w:val="00BD3523"/>
    <w:rsid w:val="00BD462A"/>
    <w:rsid w:val="00BE00B9"/>
    <w:rsid w:val="00BE1AA6"/>
    <w:rsid w:val="00BE1F2C"/>
    <w:rsid w:val="00BF5469"/>
    <w:rsid w:val="00C02A7D"/>
    <w:rsid w:val="00C071E4"/>
    <w:rsid w:val="00C111D1"/>
    <w:rsid w:val="00C13FE9"/>
    <w:rsid w:val="00C143AD"/>
    <w:rsid w:val="00C17179"/>
    <w:rsid w:val="00C31B55"/>
    <w:rsid w:val="00C4222E"/>
    <w:rsid w:val="00C42452"/>
    <w:rsid w:val="00C44F70"/>
    <w:rsid w:val="00C475D5"/>
    <w:rsid w:val="00C65976"/>
    <w:rsid w:val="00C74687"/>
    <w:rsid w:val="00C75560"/>
    <w:rsid w:val="00C84E40"/>
    <w:rsid w:val="00C912C9"/>
    <w:rsid w:val="00C94DA5"/>
    <w:rsid w:val="00CA2069"/>
    <w:rsid w:val="00CA6A85"/>
    <w:rsid w:val="00CB1B59"/>
    <w:rsid w:val="00CC2DEF"/>
    <w:rsid w:val="00CD4F8D"/>
    <w:rsid w:val="00CE4231"/>
    <w:rsid w:val="00CF2FAF"/>
    <w:rsid w:val="00CF63BA"/>
    <w:rsid w:val="00CF723C"/>
    <w:rsid w:val="00D121A2"/>
    <w:rsid w:val="00D13931"/>
    <w:rsid w:val="00D151B0"/>
    <w:rsid w:val="00D17F56"/>
    <w:rsid w:val="00D30F6B"/>
    <w:rsid w:val="00D35733"/>
    <w:rsid w:val="00D411E1"/>
    <w:rsid w:val="00D432AC"/>
    <w:rsid w:val="00D45E2E"/>
    <w:rsid w:val="00D6358D"/>
    <w:rsid w:val="00D74F68"/>
    <w:rsid w:val="00D846E6"/>
    <w:rsid w:val="00D968F5"/>
    <w:rsid w:val="00D96DF2"/>
    <w:rsid w:val="00DA1E14"/>
    <w:rsid w:val="00DA49F0"/>
    <w:rsid w:val="00DB2A63"/>
    <w:rsid w:val="00DC7B14"/>
    <w:rsid w:val="00DD10A4"/>
    <w:rsid w:val="00DD67CD"/>
    <w:rsid w:val="00E06B70"/>
    <w:rsid w:val="00E10C1F"/>
    <w:rsid w:val="00E1197B"/>
    <w:rsid w:val="00E2089A"/>
    <w:rsid w:val="00E32125"/>
    <w:rsid w:val="00E32491"/>
    <w:rsid w:val="00E50A11"/>
    <w:rsid w:val="00E53C29"/>
    <w:rsid w:val="00E64FAB"/>
    <w:rsid w:val="00E66203"/>
    <w:rsid w:val="00E7133E"/>
    <w:rsid w:val="00E7204F"/>
    <w:rsid w:val="00E74EBD"/>
    <w:rsid w:val="00E826EF"/>
    <w:rsid w:val="00E8301F"/>
    <w:rsid w:val="00E86D90"/>
    <w:rsid w:val="00E93E40"/>
    <w:rsid w:val="00EA057A"/>
    <w:rsid w:val="00EA2DB8"/>
    <w:rsid w:val="00EB552C"/>
    <w:rsid w:val="00EB5AA4"/>
    <w:rsid w:val="00EB6039"/>
    <w:rsid w:val="00ED248A"/>
    <w:rsid w:val="00ED4CEE"/>
    <w:rsid w:val="00EF072D"/>
    <w:rsid w:val="00EF581F"/>
    <w:rsid w:val="00F05C38"/>
    <w:rsid w:val="00F2323E"/>
    <w:rsid w:val="00F2567C"/>
    <w:rsid w:val="00F30F9D"/>
    <w:rsid w:val="00F315C6"/>
    <w:rsid w:val="00F50CD8"/>
    <w:rsid w:val="00F544A2"/>
    <w:rsid w:val="00F54EE8"/>
    <w:rsid w:val="00F55E5B"/>
    <w:rsid w:val="00F61EE8"/>
    <w:rsid w:val="00F64919"/>
    <w:rsid w:val="00F6560C"/>
    <w:rsid w:val="00F659F4"/>
    <w:rsid w:val="00F66A15"/>
    <w:rsid w:val="00F81234"/>
    <w:rsid w:val="00F869D5"/>
    <w:rsid w:val="00F91F26"/>
    <w:rsid w:val="00F94955"/>
    <w:rsid w:val="00FB4A5A"/>
    <w:rsid w:val="00FB6463"/>
    <w:rsid w:val="00FC0AB1"/>
    <w:rsid w:val="00FC277A"/>
    <w:rsid w:val="00FC4E59"/>
    <w:rsid w:val="00FC512F"/>
    <w:rsid w:val="00FC7AAB"/>
    <w:rsid w:val="00FD33A2"/>
    <w:rsid w:val="00FD39E1"/>
    <w:rsid w:val="00FD69B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55CAADE"/>
  <w15:chartTrackingRefBased/>
  <w15:docId w15:val="{46040EE7-F9D7-4B80-92BD-F45D535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6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11DF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1DF"/>
    <w:rPr>
      <w:rFonts w:ascii="Arial Black" w:eastAsia="Times New Roman" w:hAnsi="Arial Black"/>
      <w:szCs w:val="20"/>
    </w:rPr>
  </w:style>
  <w:style w:type="paragraph" w:styleId="ListParagraph">
    <w:name w:val="List Paragraph"/>
    <w:basedOn w:val="Normal"/>
    <w:uiPriority w:val="34"/>
    <w:qFormat/>
    <w:rsid w:val="002C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F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FD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1A29-9931-4373-91DC-B62292C9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cp:lastModifiedBy>Deputy</cp:lastModifiedBy>
  <cp:revision>4</cp:revision>
  <cp:lastPrinted>2020-01-23T17:42:00Z</cp:lastPrinted>
  <dcterms:created xsi:type="dcterms:W3CDTF">2020-02-19T18:13:00Z</dcterms:created>
  <dcterms:modified xsi:type="dcterms:W3CDTF">2020-02-20T15:23:00Z</dcterms:modified>
</cp:coreProperties>
</file>